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6C7" w:rsidRDefault="00746A33" w:rsidP="00EA113A">
      <w:pPr>
        <w:pStyle w:val="NormaleWeb"/>
        <w:shd w:val="clear" w:color="auto" w:fill="FFFFFF"/>
        <w:spacing w:before="0" w:beforeAutospacing="0" w:after="428" w:afterAutospacing="0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noProof/>
          <w:color w:val="666666"/>
          <w:sz w:val="20"/>
          <w:szCs w:val="20"/>
        </w:rPr>
        <w:drawing>
          <wp:anchor distT="0" distB="0" distL="133350" distR="114300" simplePos="0" relativeHeight="251658240" behindDoc="0" locked="0" layoutInCell="1" allowOverlap="1">
            <wp:simplePos x="0" y="0"/>
            <wp:positionH relativeFrom="column">
              <wp:posOffset>-185420</wp:posOffset>
            </wp:positionH>
            <wp:positionV relativeFrom="paragraph">
              <wp:posOffset>213360</wp:posOffset>
            </wp:positionV>
            <wp:extent cx="1510665" cy="570230"/>
            <wp:effectExtent l="19050" t="0" r="0" b="0"/>
            <wp:wrapTight wrapText="bothSides">
              <wp:wrapPolygon edited="0">
                <wp:start x="-272" y="0"/>
                <wp:lineTo x="-272" y="20927"/>
                <wp:lineTo x="21518" y="20927"/>
                <wp:lineTo x="21518" y="0"/>
                <wp:lineTo x="-272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119" t="-401" r="-119" b="-4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57023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666666"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859790" cy="1158875"/>
            <wp:effectExtent l="19050" t="0" r="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744" t="-1303" r="-1744" b="-13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1588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6C7" w:rsidRDefault="009736C7" w:rsidP="00EA113A">
      <w:pPr>
        <w:pStyle w:val="NormaleWeb"/>
        <w:shd w:val="clear" w:color="auto" w:fill="FFFFFF"/>
        <w:spacing w:before="0" w:beforeAutospacing="0" w:after="428" w:afterAutospacing="0"/>
        <w:rPr>
          <w:rFonts w:ascii="Arial" w:hAnsi="Arial" w:cs="Arial"/>
          <w:color w:val="666666"/>
          <w:sz w:val="20"/>
          <w:szCs w:val="20"/>
        </w:rPr>
      </w:pPr>
    </w:p>
    <w:p w:rsidR="00D85F33" w:rsidRPr="009736C7" w:rsidRDefault="009736C7" w:rsidP="009736C7">
      <w:pPr>
        <w:pStyle w:val="NormaleWeb"/>
        <w:shd w:val="clear" w:color="auto" w:fill="FFFFFF"/>
        <w:spacing w:before="0" w:beforeAutospacing="0" w:after="428" w:afterAutospacing="0"/>
        <w:jc w:val="center"/>
        <w:rPr>
          <w:rFonts w:ascii="Arial" w:hAnsi="Arial" w:cs="Arial"/>
          <w:color w:val="666666"/>
          <w:sz w:val="40"/>
          <w:szCs w:val="40"/>
        </w:rPr>
      </w:pPr>
      <w:r w:rsidRPr="009736C7">
        <w:rPr>
          <w:rFonts w:ascii="Arial" w:hAnsi="Arial" w:cs="Arial"/>
          <w:b/>
          <w:sz w:val="40"/>
          <w:szCs w:val="40"/>
        </w:rPr>
        <w:t>AVVISO ALL’UTENZA</w:t>
      </w:r>
    </w:p>
    <w:p w:rsidR="009736C7" w:rsidRPr="009736C7" w:rsidRDefault="009736C7" w:rsidP="009736C7">
      <w:pPr>
        <w:pStyle w:val="NormaleWeb"/>
        <w:shd w:val="clear" w:color="auto" w:fill="FFFFFF"/>
        <w:spacing w:before="0" w:beforeAutospacing="0" w:after="428" w:afterAutospacing="0"/>
        <w:jc w:val="both"/>
        <w:rPr>
          <w:rFonts w:ascii="Arial" w:hAnsi="Arial" w:cs="Arial"/>
          <w:sz w:val="40"/>
          <w:szCs w:val="40"/>
        </w:rPr>
      </w:pPr>
      <w:r w:rsidRPr="009736C7">
        <w:rPr>
          <w:rFonts w:ascii="Arial" w:hAnsi="Arial" w:cs="Arial"/>
          <w:sz w:val="40"/>
          <w:szCs w:val="40"/>
        </w:rPr>
        <w:t>Venerdì 4 aprile, in occasione delle celebrazioni previste nel corso del 33° Anniversario dalla Nascita del Comune di Fiumicino,</w:t>
      </w:r>
      <w:r w:rsidR="0033534D" w:rsidRPr="009736C7">
        <w:rPr>
          <w:rFonts w:ascii="Arial" w:hAnsi="Arial" w:cs="Arial"/>
          <w:sz w:val="40"/>
          <w:szCs w:val="40"/>
        </w:rPr>
        <w:t xml:space="preserve"> il servizio di ricevimento ai cittadini/contribuenti </w:t>
      </w:r>
      <w:r w:rsidRPr="009736C7">
        <w:rPr>
          <w:rFonts w:ascii="Arial" w:hAnsi="Arial" w:cs="Arial"/>
          <w:sz w:val="40"/>
          <w:szCs w:val="40"/>
        </w:rPr>
        <w:t xml:space="preserve">potrebbe non essere garantito tra le 12.00 e le 13.30. </w:t>
      </w:r>
    </w:p>
    <w:p w:rsidR="009736C7" w:rsidRPr="009736C7" w:rsidRDefault="009736C7" w:rsidP="009736C7">
      <w:pPr>
        <w:pStyle w:val="NormaleWeb"/>
        <w:shd w:val="clear" w:color="auto" w:fill="FFFFFF"/>
        <w:spacing w:before="0" w:beforeAutospacing="0" w:after="428" w:afterAutospacing="0"/>
        <w:jc w:val="both"/>
        <w:rPr>
          <w:rFonts w:ascii="Arial" w:hAnsi="Arial" w:cs="Arial"/>
          <w:sz w:val="40"/>
          <w:szCs w:val="40"/>
        </w:rPr>
      </w:pPr>
      <w:r w:rsidRPr="009736C7">
        <w:rPr>
          <w:rFonts w:ascii="Arial" w:hAnsi="Arial" w:cs="Arial"/>
          <w:iCs/>
          <w:sz w:val="40"/>
          <w:szCs w:val="40"/>
        </w:rPr>
        <w:t xml:space="preserve">La Fiumicino Tributi S.p.A. si scusa per il </w:t>
      </w:r>
      <w:r w:rsidRPr="009736C7">
        <w:rPr>
          <w:rFonts w:ascii="Arial" w:hAnsi="Arial" w:cs="Arial"/>
          <w:sz w:val="40"/>
          <w:szCs w:val="40"/>
        </w:rPr>
        <w:t>temporaneo</w:t>
      </w:r>
      <w:r w:rsidRPr="009736C7">
        <w:rPr>
          <w:rFonts w:ascii="Arial" w:hAnsi="Arial" w:cs="Arial"/>
          <w:iCs/>
          <w:sz w:val="40"/>
          <w:szCs w:val="40"/>
        </w:rPr>
        <w:t xml:space="preserve"> disagio</w:t>
      </w:r>
      <w:r w:rsidRPr="009736C7">
        <w:rPr>
          <w:rFonts w:ascii="Arial" w:hAnsi="Arial" w:cs="Arial"/>
          <w:sz w:val="40"/>
          <w:szCs w:val="40"/>
        </w:rPr>
        <w:t>.</w:t>
      </w:r>
    </w:p>
    <w:p w:rsidR="00CB0CD3" w:rsidRPr="009736C7" w:rsidRDefault="00210E71" w:rsidP="00210E71">
      <w:pPr>
        <w:jc w:val="both"/>
        <w:rPr>
          <w:rFonts w:ascii="Arial" w:hAnsi="Arial" w:cs="Arial"/>
          <w:sz w:val="40"/>
          <w:szCs w:val="40"/>
        </w:rPr>
      </w:pPr>
      <w:r w:rsidRPr="009736C7">
        <w:rPr>
          <w:rFonts w:ascii="Arial" w:hAnsi="Arial" w:cs="Arial"/>
          <w:sz w:val="40"/>
          <w:szCs w:val="40"/>
        </w:rPr>
        <w:t xml:space="preserve">Per </w:t>
      </w:r>
      <w:r w:rsidR="00D85F33" w:rsidRPr="009736C7">
        <w:rPr>
          <w:rFonts w:ascii="Arial" w:hAnsi="Arial" w:cs="Arial"/>
          <w:sz w:val="40"/>
          <w:szCs w:val="40"/>
        </w:rPr>
        <w:t xml:space="preserve">tutte le </w:t>
      </w:r>
      <w:r w:rsidRPr="009736C7">
        <w:rPr>
          <w:rFonts w:ascii="Arial" w:hAnsi="Arial" w:cs="Arial"/>
          <w:sz w:val="40"/>
          <w:szCs w:val="40"/>
        </w:rPr>
        <w:t xml:space="preserve">informazioni: </w:t>
      </w:r>
      <w:r w:rsidRPr="009736C7">
        <w:rPr>
          <w:rFonts w:ascii="Arial" w:hAnsi="Arial" w:cs="Arial"/>
          <w:b/>
          <w:sz w:val="40"/>
          <w:szCs w:val="40"/>
        </w:rPr>
        <w:t>www.fiumicinotributi.it</w:t>
      </w:r>
    </w:p>
    <w:sectPr w:rsidR="00CB0CD3" w:rsidRPr="009736C7" w:rsidSect="00CB0C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340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hyphenationZone w:val="283"/>
  <w:characterSpacingControl w:val="doNotCompress"/>
  <w:compat/>
  <w:rsids>
    <w:rsidRoot w:val="0033534D"/>
    <w:rsid w:val="00210E71"/>
    <w:rsid w:val="0033534D"/>
    <w:rsid w:val="00746A33"/>
    <w:rsid w:val="00854977"/>
    <w:rsid w:val="009736C7"/>
    <w:rsid w:val="00A83205"/>
    <w:rsid w:val="00CB0CD3"/>
    <w:rsid w:val="00D85F33"/>
    <w:rsid w:val="00E26E82"/>
    <w:rsid w:val="00EA1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0CD3"/>
  </w:style>
  <w:style w:type="paragraph" w:styleId="Titolo4">
    <w:name w:val="heading 4"/>
    <w:basedOn w:val="Normale"/>
    <w:link w:val="Titolo4Carattere"/>
    <w:uiPriority w:val="9"/>
    <w:qFormat/>
    <w:rsid w:val="00746A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35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3534D"/>
    <w:rPr>
      <w:b/>
      <w:bCs/>
    </w:rPr>
  </w:style>
  <w:style w:type="paragraph" w:styleId="Intestazione">
    <w:name w:val="header"/>
    <w:basedOn w:val="Normale"/>
    <w:link w:val="IntestazioneCarattere"/>
    <w:rsid w:val="00746A33"/>
    <w:pPr>
      <w:tabs>
        <w:tab w:val="center" w:pos="4819"/>
        <w:tab w:val="right" w:pos="9638"/>
      </w:tabs>
      <w:suppressAutoHyphens/>
      <w:spacing w:after="0" w:line="240" w:lineRule="auto"/>
    </w:pPr>
    <w:rPr>
      <w:rFonts w:ascii="Calibri" w:eastAsia="Calibri" w:hAnsi="Calibri" w:cs="font340"/>
      <w:color w:val="00000A"/>
      <w:kern w:val="1"/>
    </w:rPr>
  </w:style>
  <w:style w:type="character" w:customStyle="1" w:styleId="IntestazioneCarattere">
    <w:name w:val="Intestazione Carattere"/>
    <w:basedOn w:val="Carpredefinitoparagrafo"/>
    <w:link w:val="Intestazione"/>
    <w:rsid w:val="00746A33"/>
    <w:rPr>
      <w:rFonts w:ascii="Calibri" w:eastAsia="Calibri" w:hAnsi="Calibri" w:cs="font340"/>
      <w:color w:val="00000A"/>
      <w:kern w:val="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6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6A33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46A3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0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Bernardi</dc:creator>
  <cp:lastModifiedBy>Marco Bernardi</cp:lastModifiedBy>
  <cp:revision>2</cp:revision>
  <dcterms:created xsi:type="dcterms:W3CDTF">2025-04-03T10:20:00Z</dcterms:created>
  <dcterms:modified xsi:type="dcterms:W3CDTF">2025-04-03T10:20:00Z</dcterms:modified>
</cp:coreProperties>
</file>